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862" w:rsidRPr="00E1320F" w:rsidRDefault="00CB52D3" w:rsidP="008969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1320F">
        <w:rPr>
          <w:rFonts w:ascii="Arial" w:hAnsi="Arial" w:cs="Arial"/>
          <w:b/>
          <w:color w:val="000000" w:themeColor="text1"/>
          <w:sz w:val="22"/>
          <w:szCs w:val="22"/>
        </w:rPr>
        <w:t>VLOGA ZA UKREP 1</w:t>
      </w:r>
      <w:r w:rsidR="007E2D02" w:rsidRPr="00E1320F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Pr="00E1320F">
        <w:rPr>
          <w:rFonts w:ascii="Arial" w:hAnsi="Arial" w:cs="Arial"/>
          <w:b/>
          <w:color w:val="000000" w:themeColor="text1"/>
          <w:sz w:val="22"/>
          <w:szCs w:val="22"/>
        </w:rPr>
        <w:t xml:space="preserve">: SOFINANCIRANJE </w:t>
      </w:r>
      <w:r w:rsidR="007E2D02" w:rsidRPr="00E1320F">
        <w:rPr>
          <w:rFonts w:ascii="Arial" w:hAnsi="Arial" w:cs="Arial"/>
          <w:b/>
          <w:color w:val="000000" w:themeColor="text1"/>
          <w:sz w:val="22"/>
          <w:szCs w:val="22"/>
        </w:rPr>
        <w:t>STROŠKOV PROJEKTOV, POMEMBNIH ZA RAZVOJ MESTNEGA SREDIŠČA</w:t>
      </w:r>
    </w:p>
    <w:p w:rsidR="00E54862" w:rsidRPr="00E1320F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F24EE" w:rsidRPr="00E1320F" w:rsidRDefault="003F24EE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55BFB" w:rsidRPr="00E1320F" w:rsidRDefault="00755BFB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OSNOVNI PODATKI PRIJAVITELJA</w:t>
      </w:r>
    </w:p>
    <w:p w:rsidR="00755BFB" w:rsidRPr="00E1320F" w:rsidRDefault="00755BFB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(naziv podjetja)</w:t>
      </w:r>
    </w:p>
    <w:p w:rsidR="00E54862" w:rsidRPr="00E1320F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(sedež podjetja – ulica, naselje, pošta)</w:t>
      </w:r>
    </w:p>
    <w:p w:rsidR="00E54862" w:rsidRPr="00E1320F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(zakoniti zastopnik - priimek in ime)</w:t>
      </w:r>
    </w:p>
    <w:p w:rsidR="00E54862" w:rsidRPr="00E1320F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Telefonska številka</w:t>
      </w:r>
      <w:r w:rsidR="00833A4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E54862" w:rsidRPr="00E1320F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Elektronski naslov</w:t>
      </w:r>
      <w:r w:rsidR="00833A4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Matična številka</w:t>
      </w:r>
      <w:r w:rsidR="00833A4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Davčna številka</w:t>
      </w:r>
      <w:r w:rsidR="00833A4D" w:rsidRPr="00E1320F">
        <w:rPr>
          <w:rFonts w:ascii="Arial" w:hAnsi="Arial" w:cs="Arial"/>
          <w:color w:val="000000" w:themeColor="text1"/>
          <w:sz w:val="20"/>
          <w:szCs w:val="20"/>
        </w:rPr>
        <w:t xml:space="preserve"> ____________________________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Davčni zavezanec (ustrezno o</w:t>
      </w:r>
      <w:r w:rsidR="00BA6C72" w:rsidRPr="00E1320F">
        <w:rPr>
          <w:rFonts w:ascii="Arial" w:hAnsi="Arial" w:cs="Arial"/>
          <w:color w:val="000000" w:themeColor="text1"/>
          <w:sz w:val="20"/>
          <w:szCs w:val="20"/>
        </w:rPr>
        <w:t>znač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ite)              DA                               NE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Dejavnost </w:t>
      </w:r>
      <w:r w:rsidR="00833A4D" w:rsidRPr="00E1320F">
        <w:rPr>
          <w:rFonts w:ascii="Arial" w:hAnsi="Arial" w:cs="Arial"/>
          <w:color w:val="000000" w:themeColor="text1"/>
          <w:sz w:val="20"/>
          <w:szCs w:val="20"/>
        </w:rPr>
        <w:t>po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SKD (vrsta dejavnosti</w:t>
      </w:r>
      <w:r w:rsidR="00A05A8C" w:rsidRPr="00E1320F">
        <w:rPr>
          <w:rFonts w:ascii="Arial" w:hAnsi="Arial" w:cs="Arial"/>
          <w:color w:val="000000" w:themeColor="text1"/>
          <w:sz w:val="20"/>
          <w:szCs w:val="20"/>
        </w:rPr>
        <w:t xml:space="preserve"> - šifra in opis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) ____________________________________</w:t>
      </w:r>
      <w:r w:rsidR="00A05A8C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</w:t>
      </w:r>
      <w:r w:rsidR="00FA4924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Datum vpisa oz. registracije podjetja: _________________________________________</w:t>
      </w:r>
      <w:r w:rsidR="002531B2" w:rsidRPr="00E1320F">
        <w:rPr>
          <w:rFonts w:ascii="Arial" w:hAnsi="Arial" w:cs="Arial"/>
          <w:color w:val="000000" w:themeColor="text1"/>
          <w:sz w:val="20"/>
          <w:szCs w:val="20"/>
        </w:rPr>
        <w:t>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banke: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</w:t>
      </w:r>
      <w:r w:rsidR="002531B2" w:rsidRPr="00E1320F">
        <w:rPr>
          <w:rFonts w:ascii="Arial" w:hAnsi="Arial" w:cs="Arial"/>
          <w:color w:val="000000" w:themeColor="text1"/>
          <w:sz w:val="20"/>
          <w:szCs w:val="20"/>
        </w:rPr>
        <w:t xml:space="preserve">_____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odprt pri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  <w:r w:rsidR="002531B2" w:rsidRPr="00E1320F">
        <w:rPr>
          <w:rFonts w:ascii="Arial" w:hAnsi="Arial" w:cs="Arial"/>
          <w:color w:val="000000" w:themeColor="text1"/>
          <w:sz w:val="20"/>
          <w:szCs w:val="20"/>
        </w:rPr>
        <w:t>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14345" w:rsidRPr="00E1320F" w:rsidRDefault="00314345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Velikost podjetja (ustrezno o</w:t>
      </w:r>
      <w:r w:rsidR="00BA6C72" w:rsidRPr="00E1320F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E54862" w:rsidRPr="00E1320F" w:rsidRDefault="00E54862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</w:t>
      </w:r>
      <w:r w:rsidR="00A05A8C" w:rsidRPr="00E1320F">
        <w:rPr>
          <w:rFonts w:ascii="Arial" w:hAnsi="Arial" w:cs="Arial"/>
          <w:color w:val="000000" w:themeColor="text1"/>
          <w:sz w:val="20"/>
          <w:szCs w:val="20"/>
        </w:rPr>
        <w:t>amostojni podjetnik posameznik,</w:t>
      </w:r>
    </w:p>
    <w:p w:rsidR="00E54862" w:rsidRPr="00E1320F" w:rsidRDefault="00E54862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E1320F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E54862" w:rsidRPr="00E1320F" w:rsidRDefault="006C19BD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majhno podjetje.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713E" w:rsidRPr="00E1320F" w:rsidRDefault="00332187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V mestnem središču poslujemo od leta: _________________________________________________ z naslednjo dejavnostjo podjetja: ______________________________________________________.</w:t>
      </w:r>
    </w:p>
    <w:p w:rsidR="00332187" w:rsidRPr="00E1320F" w:rsidRDefault="00332187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32187" w:rsidRPr="00E1320F" w:rsidRDefault="00332187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713E" w:rsidRPr="00E1320F" w:rsidRDefault="008E713E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332187" w:rsidRPr="00E1320F" w:rsidRDefault="00332187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713E" w:rsidRPr="00E1320F" w:rsidRDefault="008E713E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Kraj in datum: ___________                  Žig</w:t>
      </w:r>
      <w:r w:rsidR="00303623" w:rsidRPr="00E1320F">
        <w:rPr>
          <w:rFonts w:ascii="Arial" w:hAnsi="Arial" w:cs="Arial"/>
          <w:color w:val="000000" w:themeColor="text1"/>
          <w:sz w:val="20"/>
          <w:szCs w:val="20"/>
        </w:rPr>
        <w:t>*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Podpis zakonitega zastopnika: </w:t>
      </w:r>
    </w:p>
    <w:p w:rsidR="008E713E" w:rsidRPr="00E1320F" w:rsidRDefault="008E713E" w:rsidP="008E713E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713E" w:rsidRPr="00E1320F" w:rsidRDefault="008E713E" w:rsidP="008E713E">
      <w:pPr>
        <w:spacing w:line="276" w:lineRule="auto"/>
        <w:ind w:left="2832" w:firstLine="708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    </w:t>
      </w:r>
      <w:r w:rsidR="00303623" w:rsidRPr="00E1320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_______________________</w:t>
      </w:r>
    </w:p>
    <w:p w:rsidR="003F24EE" w:rsidRPr="00E1320F" w:rsidRDefault="003F24EE" w:rsidP="008E713E">
      <w:pPr>
        <w:spacing w:line="276" w:lineRule="auto"/>
        <w:ind w:left="2832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8E713E" w:rsidRPr="00E1320F" w:rsidRDefault="008E713E" w:rsidP="008E713E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E54862" w:rsidRPr="00E1320F" w:rsidRDefault="007E2D02" w:rsidP="007E2D02">
      <w:pPr>
        <w:spacing w:after="160" w:line="259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</w:t>
      </w:r>
      <w:r w:rsidR="00E54862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REDMET </w:t>
      </w:r>
      <w:r w:rsidR="003D0B4F" w:rsidRPr="00E1320F">
        <w:rPr>
          <w:rFonts w:ascii="Arial" w:hAnsi="Arial" w:cs="Arial"/>
          <w:b/>
          <w:color w:val="000000" w:themeColor="text1"/>
          <w:sz w:val="20"/>
          <w:szCs w:val="20"/>
        </w:rPr>
        <w:t>PRIJAVE NA RAZPIS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Naziv</w:t>
      </w:r>
      <w:r w:rsidR="00C12D0B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D6069" w:rsidRPr="00E1320F">
        <w:rPr>
          <w:rFonts w:ascii="Arial" w:hAnsi="Arial" w:cs="Arial"/>
          <w:color w:val="000000" w:themeColor="text1"/>
          <w:sz w:val="20"/>
          <w:szCs w:val="20"/>
        </w:rPr>
        <w:t>projekta</w:t>
      </w:r>
      <w:r w:rsidR="00C12D0B" w:rsidRPr="00E1320F">
        <w:rPr>
          <w:rFonts w:ascii="Arial" w:hAnsi="Arial" w:cs="Arial"/>
          <w:color w:val="000000" w:themeColor="text1"/>
          <w:sz w:val="20"/>
          <w:szCs w:val="20"/>
        </w:rPr>
        <w:t>: _____________________________________________________________________________________________________________________________________________________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>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Kratek opis in n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>amen ter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 xml:space="preserve"> cilj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3D6069" w:rsidRPr="00E1320F">
        <w:rPr>
          <w:rFonts w:ascii="Arial" w:hAnsi="Arial" w:cs="Arial"/>
          <w:color w:val="000000" w:themeColor="text1"/>
          <w:sz w:val="20"/>
          <w:szCs w:val="20"/>
        </w:rPr>
        <w:t>projekta, za katerega uveljavljamo stroške po razpisu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>________________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>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</w:t>
      </w:r>
      <w:r w:rsidR="006B13B0" w:rsidRPr="00E1320F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655AE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</w:t>
      </w:r>
      <w:r w:rsidR="00D070B4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6069" w:rsidRPr="00E1320F" w:rsidRDefault="003D6069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31BF4" w:rsidRPr="00E1320F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CELOTNA VREDNOST </w:t>
      </w:r>
      <w:r w:rsidR="003D6069" w:rsidRPr="00E1320F">
        <w:rPr>
          <w:rFonts w:ascii="Arial" w:hAnsi="Arial" w:cs="Arial"/>
          <w:b/>
          <w:color w:val="000000" w:themeColor="text1"/>
          <w:sz w:val="20"/>
          <w:szCs w:val="20"/>
        </w:rPr>
        <w:t>PROJEKTA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(</w:t>
      </w:r>
      <w:r w:rsidR="00250EC5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v EUR,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neto vrednost in vrednost z DDV): </w:t>
      </w:r>
    </w:p>
    <w:p w:rsidR="00D31BF4" w:rsidRPr="00E1320F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201EE" w:rsidRPr="00E1320F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D31BF4" w:rsidRPr="00E1320F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914AA" w:rsidRPr="00E1320F" w:rsidRDefault="002914AA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E1320F" w:rsidRDefault="00E36DC5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UPRAVIČENI STROŠKI</w:t>
      </w:r>
      <w:r w:rsidR="00D31BF4" w:rsidRPr="00E1320F">
        <w:rPr>
          <w:rFonts w:ascii="Arial" w:hAnsi="Arial" w:cs="Arial"/>
          <w:b/>
          <w:color w:val="000000" w:themeColor="text1"/>
          <w:sz w:val="20"/>
          <w:szCs w:val="20"/>
        </w:rPr>
        <w:t>, KI JIH UVELJAVJAMO</w:t>
      </w:r>
      <w:r w:rsidR="00E54862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PO RAZPISU:</w:t>
      </w:r>
    </w:p>
    <w:p w:rsidR="009601BF" w:rsidRPr="00E1320F" w:rsidRDefault="009601BF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927"/>
        <w:gridCol w:w="1854"/>
        <w:gridCol w:w="1380"/>
        <w:gridCol w:w="1346"/>
      </w:tblGrid>
      <w:tr w:rsidR="00E1320F" w:rsidRPr="00E1320F" w:rsidTr="00DB46D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Račun</w:t>
            </w:r>
          </w:p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(številka, datum)</w:t>
            </w:r>
          </w:p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NAMEN</w:t>
            </w:r>
          </w:p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(specifikacija stroškov)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Dobavitelj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brez DDV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z DDV</w:t>
            </w:r>
          </w:p>
        </w:tc>
      </w:tr>
      <w:tr w:rsidR="00E1320F" w:rsidRPr="00E1320F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4862" w:rsidRPr="00E1320F" w:rsidRDefault="00E54862" w:rsidP="009601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Stroški </w:t>
            </w:r>
            <w:r w:rsidR="009601BF"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zunanjih izvajalcev pri pripravi projektov</w:t>
            </w: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E1320F" w:rsidRDefault="00E54862" w:rsidP="009601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="00DB46D6"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p</w:t>
            </w:r>
            <w:r w:rsidR="009601BF"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romocije proj</w:t>
            </w:r>
            <w:r w:rsidR="00DB46D6"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ektov</w:t>
            </w:r>
            <w:r w:rsidR="00DB46D6"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E1320F" w:rsidRDefault="00E54862" w:rsidP="009601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="009601BF"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izvedbe projektov</w:t>
            </w:r>
          </w:p>
        </w:tc>
      </w:tr>
      <w:tr w:rsidR="00E1320F" w:rsidRPr="00E1320F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E1320F" w:rsidRDefault="00E54862" w:rsidP="009601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Stroški nakupa opreme</w:t>
            </w:r>
            <w:r w:rsidR="00DB46D6" w:rsidRPr="00E1320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</w:p>
        </w:tc>
      </w:tr>
      <w:tr w:rsidR="00E1320F" w:rsidRPr="00E1320F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430035">
        <w:trPr>
          <w:trHeight w:val="6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9601BF">
            <w:pPr>
              <w:pStyle w:val="Brezrazmikov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="009601BF"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ureditve zunanjega izgleda objektov (ureditev letnih vrtov, ureditev vitrin in izložb, označbe, table in podobno)</w:t>
            </w: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9601BF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9601BF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1320F" w:rsidRPr="00E1320F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9601BF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E1320F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54862" w:rsidRPr="00E1320F" w:rsidTr="00DB46D6">
        <w:tc>
          <w:tcPr>
            <w:tcW w:w="6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E1320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SKUPAJ VREDNOST RAČUNOV: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</w:tr>
    </w:tbl>
    <w:p w:rsidR="00E54862" w:rsidRPr="00E1320F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14345" w:rsidRPr="00E1320F" w:rsidRDefault="00314345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FINANČNA KONSTRUKCIJA</w:t>
      </w:r>
    </w:p>
    <w:tbl>
      <w:tblPr>
        <w:tblW w:w="96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03"/>
        <w:gridCol w:w="1960"/>
        <w:gridCol w:w="1843"/>
        <w:gridCol w:w="1148"/>
      </w:tblGrid>
      <w:tr w:rsidR="00E1320F" w:rsidRPr="00E1320F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Viri financiranja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brez DDV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z DDV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E1320F" w:rsidRPr="00E1320F" w:rsidTr="00555290">
        <w:trPr>
          <w:trHeight w:val="490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Lastna udeležba sredstev:</w:t>
            </w:r>
          </w:p>
          <w:p w:rsidR="00E54862" w:rsidRPr="00E1320F" w:rsidRDefault="00E54862" w:rsidP="001C56BF">
            <w:pPr>
              <w:tabs>
                <w:tab w:val="num" w:pos="34"/>
              </w:tabs>
              <w:spacing w:line="276" w:lineRule="auto"/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delež lastnih finančnih sredstev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1320F" w:rsidRPr="00E1320F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1C56BF" w:rsidP="002C0ED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E54862"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rugo (</w:t>
            </w:r>
            <w:r w:rsidR="00BA1715"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kredit, </w:t>
            </w:r>
            <w:r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EU sredstva, državna sredstva,…</w:t>
            </w:r>
            <w:r w:rsidR="00E54862" w:rsidRPr="00E1320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:rsidR="00BA1715" w:rsidRPr="00E1320F" w:rsidRDefault="00BA1715" w:rsidP="002C0ED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1320F" w:rsidRPr="00E1320F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3D606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Celotna vrednost </w:t>
            </w:r>
            <w:r w:rsidR="003D6069"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projekta</w:t>
            </w:r>
          </w:p>
          <w:p w:rsidR="00BA1715" w:rsidRPr="00E1320F" w:rsidRDefault="00BA1715" w:rsidP="003D606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E1320F" w:rsidRDefault="00E54862" w:rsidP="00895342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1320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D31BF4" w:rsidRPr="00E1320F" w:rsidRDefault="00D31BF4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D3FA4" w:rsidRPr="00E1320F" w:rsidRDefault="001C56BF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Zaprošena nepovratna sredstva </w:t>
      </w:r>
      <w:r w:rsidR="00CF4071" w:rsidRPr="00E1320F">
        <w:rPr>
          <w:rFonts w:ascii="Arial" w:hAnsi="Arial" w:cs="Arial"/>
          <w:color w:val="000000" w:themeColor="text1"/>
          <w:sz w:val="20"/>
          <w:szCs w:val="20"/>
        </w:rPr>
        <w:t>oz.</w:t>
      </w:r>
      <w:r w:rsidR="00CF4071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pričakovana višina sofinanciranja po razpisu občine (</w:t>
      </w:r>
      <w:r w:rsidR="00CF4071" w:rsidRPr="00E1320F">
        <w:rPr>
          <w:rFonts w:ascii="Arial" w:hAnsi="Arial" w:cs="Arial"/>
          <w:color w:val="000000" w:themeColor="text1"/>
          <w:sz w:val="20"/>
          <w:szCs w:val="20"/>
        </w:rPr>
        <w:t>samo ocena</w:t>
      </w:r>
      <w:r w:rsidR="000D3FA4" w:rsidRPr="00E1320F">
        <w:rPr>
          <w:rFonts w:ascii="Arial" w:hAnsi="Arial" w:cs="Arial"/>
          <w:color w:val="000000" w:themeColor="text1"/>
          <w:sz w:val="20"/>
          <w:szCs w:val="20"/>
        </w:rPr>
        <w:t>, koliko se pričakuje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)</w:t>
      </w:r>
      <w:r w:rsidR="00CF4071" w:rsidRPr="00E1320F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0D3FA4" w:rsidRPr="00E1320F" w:rsidRDefault="000D3FA4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C56BF" w:rsidRPr="00E1320F" w:rsidRDefault="00CF4071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</w:t>
      </w:r>
      <w:r w:rsidR="000D3FA4" w:rsidRPr="00E1320F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1C56BF" w:rsidRPr="00E1320F" w:rsidRDefault="001C56BF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C7A04" w:rsidRPr="00E1320F" w:rsidRDefault="003407A1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POMEN</w:t>
      </w:r>
      <w:r w:rsidR="003D6069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83A01" w:rsidRPr="00E1320F">
        <w:rPr>
          <w:rFonts w:ascii="Arial" w:hAnsi="Arial" w:cs="Arial"/>
          <w:color w:val="000000" w:themeColor="text1"/>
          <w:sz w:val="20"/>
          <w:szCs w:val="20"/>
        </w:rPr>
        <w:t xml:space="preserve">DEJAVNOSTI PRIJAVITELJA </w:t>
      </w:r>
      <w:r w:rsidR="003D6069" w:rsidRPr="00E1320F">
        <w:rPr>
          <w:rFonts w:ascii="Arial" w:hAnsi="Arial" w:cs="Arial"/>
          <w:color w:val="000000" w:themeColor="text1"/>
          <w:sz w:val="20"/>
          <w:szCs w:val="20"/>
        </w:rPr>
        <w:t>NA OŽIVLJANJE IN RAZVOJ MESTNEGA SREDIŠČA</w:t>
      </w:r>
      <w:r w:rsidR="000A2BF9" w:rsidRPr="00E1320F">
        <w:rPr>
          <w:rFonts w:ascii="Arial" w:hAnsi="Arial" w:cs="Arial"/>
          <w:color w:val="000000" w:themeColor="text1"/>
          <w:sz w:val="20"/>
          <w:szCs w:val="20"/>
        </w:rPr>
        <w:t>:</w:t>
      </w:r>
      <w:r w:rsidR="003D6069" w:rsidRPr="00E1320F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</w:p>
    <w:p w:rsidR="00283A01" w:rsidRPr="00E1320F" w:rsidRDefault="00283A01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92AF6" w:rsidRPr="00E1320F" w:rsidRDefault="003D6069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Opišite, kako s svojo dejavnostjo in aktivnostmi vplivate na oživlja</w:t>
      </w:r>
      <w:r w:rsidR="00AC461C" w:rsidRPr="00E1320F">
        <w:rPr>
          <w:rFonts w:ascii="Arial" w:hAnsi="Arial" w:cs="Arial"/>
          <w:color w:val="000000" w:themeColor="text1"/>
          <w:sz w:val="20"/>
          <w:szCs w:val="20"/>
        </w:rPr>
        <w:t>nje in razvoj mestnega središča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2D6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</w:t>
      </w:r>
      <w:r w:rsidR="00192AF6"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283A01" w:rsidRPr="00E1320F" w:rsidRDefault="00283A01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AF6" w:rsidRPr="00E1320F" w:rsidRDefault="00192AF6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167AA" w:rsidRPr="00E1320F" w:rsidRDefault="00E167AA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A2BF9" w:rsidRPr="00E1320F" w:rsidRDefault="000A2BF9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VPLIV PROJEKTA NA POSLOVANJE PRIJAVITELJA: </w:t>
      </w:r>
    </w:p>
    <w:p w:rsidR="00283A01" w:rsidRPr="00E1320F" w:rsidRDefault="00283A01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A2BF9" w:rsidRPr="00E1320F" w:rsidRDefault="000A2BF9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Opiši</w:t>
      </w:r>
      <w:r w:rsidR="00365F95" w:rsidRPr="00E1320F">
        <w:rPr>
          <w:rFonts w:ascii="Arial" w:hAnsi="Arial" w:cs="Arial"/>
          <w:color w:val="000000" w:themeColor="text1"/>
          <w:sz w:val="20"/>
          <w:szCs w:val="20"/>
        </w:rPr>
        <w:t>te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dejavnost po izvedenem projektu oz. vpliv projekta</w:t>
      </w:r>
      <w:r w:rsidR="00851D87" w:rsidRPr="00E1320F">
        <w:rPr>
          <w:rFonts w:ascii="Arial" w:hAnsi="Arial" w:cs="Arial"/>
          <w:color w:val="000000" w:themeColor="text1"/>
          <w:sz w:val="20"/>
          <w:szCs w:val="20"/>
        </w:rPr>
        <w:t>, ki je predmet prijave na razpis,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51D87" w:rsidRPr="00E1320F">
        <w:rPr>
          <w:rFonts w:ascii="Arial" w:hAnsi="Arial" w:cs="Arial"/>
          <w:color w:val="000000" w:themeColor="text1"/>
          <w:sz w:val="20"/>
          <w:szCs w:val="20"/>
        </w:rPr>
        <w:t>na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prihodnje poslovanje podjetja - ali gre za razširitev poslovanja na nove dejavnosti podjetja, ali projekt omogoča povečan obseg poslovanja ali samo posodobitev že obstoječega poslovanja podjetja,… (ustrezno označi</w:t>
      </w:r>
      <w:r w:rsidR="00283A01" w:rsidRPr="00E1320F">
        <w:rPr>
          <w:rFonts w:ascii="Arial" w:hAnsi="Arial" w:cs="Arial"/>
          <w:color w:val="000000" w:themeColor="text1"/>
          <w:sz w:val="20"/>
          <w:szCs w:val="20"/>
        </w:rPr>
        <w:t xml:space="preserve"> in opiši):</w:t>
      </w:r>
    </w:p>
    <w:p w:rsidR="000A2BF9" w:rsidRPr="00E1320F" w:rsidRDefault="000A2BF9" w:rsidP="000A2BF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83A01" w:rsidRPr="00E1320F" w:rsidRDefault="000A2BF9" w:rsidP="00843C15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gre za razširitev poslovanja prijavitelja na nove dejavnosti oz. storitve, </w:t>
      </w:r>
    </w:p>
    <w:p w:rsidR="00283A01" w:rsidRPr="00E1320F" w:rsidRDefault="000A2BF9" w:rsidP="00283A01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projekt omogoča povečan obseg poslovanja podjetja,</w:t>
      </w:r>
    </w:p>
    <w:p w:rsidR="00E54862" w:rsidRPr="00E1320F" w:rsidRDefault="000A2BF9" w:rsidP="00283A01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projekt omogoča posodobitev že obstoječega poslovanja podjetja</w:t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ab/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ab/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ab/>
        <w:t xml:space="preserve">  </w:t>
      </w:r>
    </w:p>
    <w:p w:rsidR="00FE4333" w:rsidRPr="00E1320F" w:rsidRDefault="00FE4333" w:rsidP="00283A01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Opis:</w:t>
      </w:r>
    </w:p>
    <w:p w:rsidR="00111B2C" w:rsidRPr="00E1320F" w:rsidRDefault="00283A01" w:rsidP="00283A01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A01" w:rsidRPr="00E1320F" w:rsidRDefault="00283A01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B01D8" w:rsidRPr="00E1320F" w:rsidRDefault="002B01D8" w:rsidP="001A203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A203D" w:rsidRPr="00E1320F" w:rsidRDefault="002B01D8" w:rsidP="001A203D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OPOMBA: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A203D" w:rsidRPr="00E1320F">
        <w:rPr>
          <w:rFonts w:ascii="Arial" w:hAnsi="Arial" w:cs="Arial"/>
          <w:color w:val="000000" w:themeColor="text1"/>
          <w:sz w:val="20"/>
          <w:szCs w:val="20"/>
        </w:rPr>
        <w:t xml:space="preserve">V kolikor bo v obrazcu pri posameznem merilu označenih več odgovor ali če bo komisija iz utemeljitve </w:t>
      </w:r>
      <w:r w:rsidR="00746389" w:rsidRPr="00E1320F">
        <w:rPr>
          <w:rFonts w:ascii="Arial" w:hAnsi="Arial" w:cs="Arial"/>
          <w:color w:val="000000" w:themeColor="text1"/>
          <w:sz w:val="20"/>
          <w:szCs w:val="20"/>
        </w:rPr>
        <w:t>in</w:t>
      </w:r>
      <w:r w:rsidR="00CC2AB5" w:rsidRPr="00E1320F">
        <w:rPr>
          <w:rFonts w:ascii="Arial" w:hAnsi="Arial" w:cs="Arial"/>
          <w:color w:val="000000" w:themeColor="text1"/>
          <w:sz w:val="20"/>
          <w:szCs w:val="20"/>
        </w:rPr>
        <w:t xml:space="preserve"> opisa </w:t>
      </w:r>
      <w:r w:rsidR="001A203D" w:rsidRPr="00E1320F">
        <w:rPr>
          <w:rFonts w:ascii="Arial" w:hAnsi="Arial" w:cs="Arial"/>
          <w:color w:val="000000" w:themeColor="text1"/>
          <w:sz w:val="20"/>
          <w:szCs w:val="20"/>
        </w:rPr>
        <w:t>prijavitelja razbrala oziroma po svoji presoji presodila, da gre za drugačno utemeljitev merila, bo pri ocenjevanju vloge na podlagi meril upoštevan</w:t>
      </w:r>
      <w:r w:rsidR="00746389" w:rsidRPr="00E1320F">
        <w:rPr>
          <w:rFonts w:ascii="Arial" w:hAnsi="Arial" w:cs="Arial"/>
          <w:color w:val="000000" w:themeColor="text1"/>
          <w:sz w:val="20"/>
          <w:szCs w:val="20"/>
        </w:rPr>
        <w:t>a ocena</w:t>
      </w:r>
      <w:r w:rsidR="001A203D" w:rsidRPr="00E1320F">
        <w:rPr>
          <w:rFonts w:ascii="Arial" w:hAnsi="Arial" w:cs="Arial"/>
          <w:color w:val="000000" w:themeColor="text1"/>
          <w:sz w:val="20"/>
          <w:szCs w:val="20"/>
        </w:rPr>
        <w:t xml:space="preserve"> po presoji komisije.</w:t>
      </w:r>
    </w:p>
    <w:p w:rsidR="001A203D" w:rsidRPr="00E1320F" w:rsidRDefault="001A203D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E54862" w:rsidRPr="00E1320F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2791A" w:rsidRPr="00E1320F" w:rsidRDefault="0082791A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14345" w:rsidRPr="00E1320F" w:rsidRDefault="00014AE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Kraj in d</w:t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 xml:space="preserve">atum: ___________         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</w:t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>Žig</w:t>
      </w:r>
      <w:r w:rsidR="00303623" w:rsidRPr="00E1320F">
        <w:rPr>
          <w:rFonts w:ascii="Arial" w:hAnsi="Arial" w:cs="Arial"/>
          <w:color w:val="000000" w:themeColor="text1"/>
          <w:sz w:val="20"/>
          <w:szCs w:val="20"/>
        </w:rPr>
        <w:t>*</w:t>
      </w:r>
      <w:r w:rsidR="00E54862"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Podpis zakonitega zastopnika: </w:t>
      </w:r>
    </w:p>
    <w:p w:rsidR="00314345" w:rsidRPr="00E1320F" w:rsidRDefault="00314345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53A8" w:rsidRPr="00E1320F" w:rsidRDefault="001053A8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B4490" w:rsidRPr="00E1320F" w:rsidRDefault="004B4490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1320F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IZJAVE</w:t>
      </w: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IZJAVA 1:</w:t>
      </w: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AC676C" w:rsidRPr="00E1320F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B34CE" w:rsidRPr="00E1320F" w:rsidRDefault="00BB34CE" w:rsidP="00BB34CE">
      <w:pPr>
        <w:pStyle w:val="Odstavekseznama"/>
        <w:numPr>
          <w:ilvl w:val="0"/>
          <w:numId w:val="12"/>
        </w:numPr>
        <w:spacing w:after="0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kot pomoč po pravilu »de </w:t>
      </w:r>
      <w:proofErr w:type="spellStart"/>
      <w:r w:rsidRPr="00E1320F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E1320F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3D0AFB" w:rsidRPr="00E1320F" w:rsidRDefault="003D0AFB" w:rsidP="003D0AFB">
      <w:pPr>
        <w:pStyle w:val="Telobesedila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</w:rPr>
      </w:pPr>
      <w:r w:rsidRPr="00E1320F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 reševanje in prestrukturiranje,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da nismo nenamensko koristili javnih sredstev, </w:t>
      </w:r>
    </w:p>
    <w:p w:rsidR="00AC676C" w:rsidRPr="00E1320F" w:rsidRDefault="00AC676C" w:rsidP="00AC676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da nismo podjetje, ki je že prejelo pomoč »de </w:t>
      </w:r>
      <w:proofErr w:type="spellStart"/>
      <w:r w:rsidRPr="00E1320F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color w:val="000000" w:themeColor="text1"/>
          <w:sz w:val="20"/>
          <w:szCs w:val="20"/>
        </w:rPr>
        <w:t>« in naložbe oziroma storitve ni izvedlo v skladu s podpisano pogodbo,</w:t>
      </w:r>
    </w:p>
    <w:p w:rsidR="003D0AFB" w:rsidRPr="00E1320F" w:rsidRDefault="003D0AFB" w:rsidP="003D0AFB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nismo koristili pomoč za iste upravičene stroške preko višine, ki jo omogočajo posamezna pravila</w:t>
      </w:r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«.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303623" w:rsidRPr="00E1320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53A8" w:rsidRPr="00E1320F" w:rsidRDefault="001053A8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303623" w:rsidRPr="00E1320F" w:rsidRDefault="00303623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03623" w:rsidRPr="00E1320F" w:rsidRDefault="00303623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IZJAVA 2:</w:t>
      </w:r>
    </w:p>
    <w:p w:rsidR="003D0AFB" w:rsidRPr="00E1320F" w:rsidRDefault="003D0AFB" w:rsidP="003D0AFB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7A05DC" w:rsidRPr="00E1320F">
        <w:rPr>
          <w:rFonts w:ascii="Arial" w:hAnsi="Arial" w:cs="Arial"/>
          <w:color w:val="000000" w:themeColor="text1"/>
          <w:sz w:val="20"/>
          <w:szCs w:val="20"/>
        </w:rPr>
        <w:t>4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izjavljamo, da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3D0AFB" w:rsidRPr="00E1320F" w:rsidRDefault="003D0AFB" w:rsidP="003D0AFB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C375C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pomoč oz. drugo državno pomoč v višini _______________ EUR v obdobju treh proračunskih let, in sicer s strani ________________________ (navedba dajalca pomoči iz občinskih, državnih, mednarodnih ali drugih javnih virov),</w:t>
      </w:r>
    </w:p>
    <w:p w:rsidR="003D0AFB" w:rsidRPr="00E1320F" w:rsidRDefault="003D0AFB" w:rsidP="003D0AFB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C375C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C375C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3D0AFB" w:rsidRPr="00E1320F" w:rsidRDefault="003D0AFB" w:rsidP="003D0AFB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smo kandidirali oz. zaprosili za </w:t>
      </w:r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C375CD"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C375CD" w:rsidRPr="00E132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3F24EE" w:rsidRPr="00E1320F" w:rsidRDefault="003F24EE" w:rsidP="003F24E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oz. druge državne pomoči.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303623" w:rsidRPr="00E1320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_____________________________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03623" w:rsidRPr="00E1320F" w:rsidRDefault="00303623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03623" w:rsidRPr="00E1320F" w:rsidRDefault="00303623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b/>
          <w:color w:val="000000" w:themeColor="text1"/>
          <w:sz w:val="20"/>
        </w:rPr>
        <w:t>IZJAVA 3:</w:t>
      </w:r>
    </w:p>
    <w:p w:rsidR="003D0AFB" w:rsidRPr="00E1320F" w:rsidRDefault="003D0AFB" w:rsidP="003D0AFB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7A05DC" w:rsidRPr="00E1320F">
        <w:rPr>
          <w:rFonts w:ascii="Arial" w:hAnsi="Arial" w:cs="Arial"/>
          <w:color w:val="000000" w:themeColor="text1"/>
          <w:sz w:val="20"/>
          <w:szCs w:val="20"/>
        </w:rPr>
        <w:t>4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, izjavljamo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            __________________________________________________________________________________________________________________________________________________________________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303623" w:rsidRPr="00E1320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3D0AFB" w:rsidRPr="00E1320F" w:rsidRDefault="003D0AFB" w:rsidP="003D0AFB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03623" w:rsidRPr="00E1320F" w:rsidRDefault="00303623" w:rsidP="003D0AFB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3D0AFB" w:rsidRPr="00E1320F" w:rsidRDefault="003D0AFB" w:rsidP="003D0AF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A16833" w:rsidRPr="00E1320F" w:rsidRDefault="00A16833" w:rsidP="00A16833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E1320F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pomoči, ne bo preseglo skupnega zneska pomoči 300.000,00 EUR, dodeljenega 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lastRenderedPageBreak/>
        <w:t>enotnemu podjetju v obdobju zadnjih treh let, ne glede na obliko ali namen pomoči, ki se dodeli enotnemu podjetju s strani države članice.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3D0AFB" w:rsidRPr="00E1320F" w:rsidRDefault="003D0AFB" w:rsidP="003D0AF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3D0AFB" w:rsidRPr="00E1320F" w:rsidRDefault="003D0AFB" w:rsidP="003D0AF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3D0AFB" w:rsidRPr="00E1320F" w:rsidRDefault="003D0AFB" w:rsidP="003D0AFB">
      <w:pPr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3D0AFB" w:rsidRPr="00E1320F" w:rsidRDefault="003D0AFB" w:rsidP="003D0AFB">
      <w:pPr>
        <w:numPr>
          <w:ilvl w:val="0"/>
          <w:numId w:val="15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3D0AFB" w:rsidRPr="00E1320F" w:rsidRDefault="003D0AFB" w:rsidP="003D0AFB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303623" w:rsidRPr="00E1320F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_____________________________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03623" w:rsidRPr="00E1320F" w:rsidRDefault="00303623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03623" w:rsidRPr="00E1320F" w:rsidRDefault="00303623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IZJAVA 5:</w:t>
      </w:r>
    </w:p>
    <w:p w:rsidR="003D0AFB" w:rsidRPr="00E1320F" w:rsidRDefault="003D0AFB" w:rsidP="003D0AFB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3D0AFB" w:rsidRPr="00E1320F" w:rsidRDefault="003D0AFB" w:rsidP="003D0AFB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D0AFB" w:rsidRPr="00E1320F" w:rsidRDefault="003D0AFB" w:rsidP="003D0AFB">
      <w:pPr>
        <w:pStyle w:val="Odstavekseznama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7A05DC" w:rsidRPr="00E1320F">
        <w:rPr>
          <w:rFonts w:ascii="Arial" w:hAnsi="Arial" w:cs="Arial"/>
          <w:color w:val="000000" w:themeColor="text1"/>
          <w:sz w:val="20"/>
          <w:szCs w:val="20"/>
        </w:rPr>
        <w:t>4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in v razpisni dokumentaciji.</w:t>
      </w:r>
    </w:p>
    <w:p w:rsidR="003D0AFB" w:rsidRPr="00E1320F" w:rsidRDefault="003D0AFB" w:rsidP="003D0AFB">
      <w:pPr>
        <w:pStyle w:val="S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3D0AFB" w:rsidRPr="00E1320F" w:rsidRDefault="003D0AFB" w:rsidP="003D0AFB">
      <w:pPr>
        <w:pStyle w:val="Odstavekseznama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C676C" w:rsidRPr="00E1320F" w:rsidRDefault="00AC676C" w:rsidP="00AC676C">
      <w:pPr>
        <w:pStyle w:val="Odstavekseznama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 w:themeColor="text1"/>
          <w:sz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p w:rsidR="003D0AFB" w:rsidRPr="00E1320F" w:rsidRDefault="003D0AFB" w:rsidP="003D0AFB">
      <w:pPr>
        <w:pStyle w:val="S"/>
        <w:spacing w:line="276" w:lineRule="auto"/>
        <w:ind w:left="720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>S podpisom izjavljamo in potrjujemo, da so navedeni podatki resnični in točni.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E1320F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3D0AFB" w:rsidRPr="00E1320F" w:rsidRDefault="003D0AFB" w:rsidP="003D0AF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E1320F">
        <w:rPr>
          <w:rFonts w:ascii="Arial" w:hAnsi="Arial" w:cs="Arial"/>
          <w:color w:val="000000" w:themeColor="text1"/>
          <w:sz w:val="20"/>
        </w:rPr>
        <w:t>Ž</w:t>
      </w:r>
      <w:r w:rsidR="0060740D" w:rsidRPr="00E1320F">
        <w:rPr>
          <w:rFonts w:ascii="Arial" w:hAnsi="Arial" w:cs="Arial"/>
          <w:color w:val="000000" w:themeColor="text1"/>
          <w:sz w:val="20"/>
        </w:rPr>
        <w:t>i</w:t>
      </w:r>
      <w:r w:rsidRPr="00E1320F">
        <w:rPr>
          <w:rFonts w:ascii="Arial" w:hAnsi="Arial" w:cs="Arial"/>
          <w:color w:val="000000" w:themeColor="text1"/>
          <w:sz w:val="20"/>
        </w:rPr>
        <w:t>g</w:t>
      </w:r>
      <w:proofErr w:type="spellEnd"/>
      <w:r w:rsidR="00303623" w:rsidRPr="00E1320F">
        <w:rPr>
          <w:rFonts w:ascii="Arial" w:hAnsi="Arial" w:cs="Arial"/>
          <w:color w:val="000000" w:themeColor="text1"/>
          <w:sz w:val="20"/>
        </w:rPr>
        <w:t>*</w:t>
      </w:r>
      <w:r w:rsidRPr="00E1320F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 ______________________________</w:t>
      </w:r>
    </w:p>
    <w:p w:rsidR="008929B0" w:rsidRPr="00E1320F" w:rsidRDefault="008929B0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03623" w:rsidRPr="00E1320F" w:rsidRDefault="00303623" w:rsidP="0030362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E1320F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A16833" w:rsidRPr="00E1320F" w:rsidRDefault="00A16833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 w:rsidRPr="00E1320F">
        <w:rPr>
          <w:rFonts w:ascii="Arial" w:hAnsi="Arial" w:cs="Arial"/>
          <w:b/>
          <w:color w:val="000000" w:themeColor="text1"/>
        </w:rPr>
        <w:br w:type="page"/>
      </w:r>
    </w:p>
    <w:p w:rsidR="00D215E5" w:rsidRPr="00E1320F" w:rsidRDefault="00D215E5" w:rsidP="00895342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8929B0" w:rsidRPr="00E1320F" w:rsidRDefault="00303623" w:rsidP="00895342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POTREBNA DOKUMENTACIJA ZA PRIJAVO NA RAZPIS ZA UKREP 10:</w:t>
      </w:r>
    </w:p>
    <w:p w:rsidR="004C344B" w:rsidRPr="00E1320F" w:rsidRDefault="004C344B" w:rsidP="00895342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929B0" w:rsidRPr="00E1320F" w:rsidRDefault="00CB529A" w:rsidP="004C344B">
      <w:pPr>
        <w:pStyle w:val="Odstavekseznama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izpolnjen </w:t>
      </w:r>
      <w:r w:rsidR="008929B0" w:rsidRPr="00E1320F">
        <w:rPr>
          <w:rFonts w:ascii="Arial" w:hAnsi="Arial" w:cs="Arial"/>
          <w:color w:val="000000" w:themeColor="text1"/>
          <w:sz w:val="20"/>
          <w:szCs w:val="20"/>
        </w:rPr>
        <w:t>OBRAZEC</w:t>
      </w:r>
      <w:r w:rsidR="002A07F3" w:rsidRPr="00E1320F">
        <w:rPr>
          <w:rFonts w:ascii="Arial" w:hAnsi="Arial" w:cs="Arial"/>
          <w:color w:val="000000" w:themeColor="text1"/>
          <w:sz w:val="20"/>
          <w:szCs w:val="20"/>
        </w:rPr>
        <w:t xml:space="preserve"> PROJEKTI POMEMBNI ZA RAZVOJ MESTNEGA SREDIŠČA </w:t>
      </w:r>
      <w:r w:rsidR="008929B0" w:rsidRPr="00E1320F">
        <w:rPr>
          <w:rFonts w:ascii="Arial" w:hAnsi="Arial" w:cs="Arial"/>
          <w:color w:val="000000" w:themeColor="text1"/>
          <w:sz w:val="20"/>
          <w:szCs w:val="20"/>
        </w:rPr>
        <w:t>- UKREP 1</w:t>
      </w:r>
      <w:r w:rsidR="0080471B" w:rsidRPr="00E1320F">
        <w:rPr>
          <w:rFonts w:ascii="Arial" w:hAnsi="Arial" w:cs="Arial"/>
          <w:color w:val="000000" w:themeColor="text1"/>
          <w:sz w:val="20"/>
          <w:szCs w:val="20"/>
        </w:rPr>
        <w:t>0</w:t>
      </w:r>
      <w:r w:rsidR="008929B0" w:rsidRPr="00E1320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5464F2" w:rsidRPr="00E1320F" w:rsidRDefault="005464F2" w:rsidP="004C344B">
      <w:pPr>
        <w:pStyle w:val="Odstavekseznama"/>
        <w:numPr>
          <w:ilvl w:val="0"/>
          <w:numId w:val="18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poslovni načrt podjetja,</w:t>
      </w:r>
    </w:p>
    <w:p w:rsidR="008929B0" w:rsidRPr="00E1320F" w:rsidRDefault="008929B0" w:rsidP="004C344B">
      <w:pPr>
        <w:pStyle w:val="Odstavekseznama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račun</w:t>
      </w:r>
      <w:r w:rsidR="00142884" w:rsidRPr="00E1320F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, predračun</w:t>
      </w:r>
      <w:r w:rsidR="00142884" w:rsidRPr="00E1320F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(v primeru, da je bilo plačilo na podlagi predračuna) in druga </w:t>
      </w:r>
      <w:r w:rsidR="00E875CB" w:rsidRPr="00E1320F">
        <w:rPr>
          <w:rFonts w:ascii="Arial" w:hAnsi="Arial" w:cs="Arial"/>
          <w:color w:val="000000" w:themeColor="text1"/>
          <w:sz w:val="20"/>
          <w:szCs w:val="20"/>
        </w:rPr>
        <w:t>dokazila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 za vse stroške, ki se uveljavljajo po tem razpisu,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z </w:t>
      </w:r>
      <w:r w:rsidR="00E875CB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DOKAZILI O PLAČILU </w:t>
      </w: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>le-teh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8929B0" w:rsidRPr="00E1320F" w:rsidRDefault="00E875CB" w:rsidP="004C344B">
      <w:pPr>
        <w:pStyle w:val="Odstavekseznama"/>
        <w:numPr>
          <w:ilvl w:val="0"/>
          <w:numId w:val="18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SEZNAM </w:t>
      </w:r>
      <w:r w:rsidR="00C2661A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vseh </w:t>
      </w:r>
      <w:r w:rsidR="008929B0" w:rsidRPr="00E1320F">
        <w:rPr>
          <w:rFonts w:ascii="Arial" w:hAnsi="Arial" w:cs="Arial"/>
          <w:b/>
          <w:color w:val="000000" w:themeColor="text1"/>
          <w:sz w:val="20"/>
          <w:szCs w:val="20"/>
        </w:rPr>
        <w:t>računov z zneski (</w:t>
      </w:r>
      <w:r w:rsidR="00CF0A94" w:rsidRPr="00E1320F">
        <w:rPr>
          <w:rFonts w:ascii="Arial" w:hAnsi="Arial" w:cs="Arial"/>
          <w:b/>
          <w:color w:val="000000" w:themeColor="text1"/>
          <w:sz w:val="20"/>
          <w:szCs w:val="20"/>
        </w:rPr>
        <w:t xml:space="preserve">tabela z </w:t>
      </w:r>
      <w:r w:rsidR="008929B0" w:rsidRPr="00E1320F">
        <w:rPr>
          <w:rFonts w:ascii="Arial" w:hAnsi="Arial" w:cs="Arial"/>
          <w:b/>
          <w:color w:val="000000" w:themeColor="text1"/>
          <w:sz w:val="20"/>
          <w:szCs w:val="20"/>
        </w:rPr>
        <w:t>neto zneski in zneski z DDV),</w:t>
      </w:r>
    </w:p>
    <w:p w:rsidR="008929B0" w:rsidRPr="00E1320F" w:rsidRDefault="008929B0" w:rsidP="004C344B">
      <w:pPr>
        <w:pStyle w:val="Odstavekseznama"/>
        <w:numPr>
          <w:ilvl w:val="0"/>
          <w:numId w:val="18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1320F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694CFA" w:rsidRPr="00E1320F">
        <w:rPr>
          <w:rFonts w:ascii="Arial" w:hAnsi="Arial" w:cs="Arial"/>
          <w:color w:val="000000" w:themeColor="text1"/>
          <w:sz w:val="20"/>
          <w:szCs w:val="20"/>
        </w:rPr>
        <w:t>3</w:t>
      </w:r>
      <w:r w:rsidRPr="00E1320F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A43946" w:rsidRPr="00E1320F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</w:t>
      </w:r>
      <w:bookmarkStart w:id="0" w:name="_GoBack"/>
      <w:bookmarkEnd w:id="0"/>
      <w:r w:rsidR="00A43946" w:rsidRPr="00E1320F">
        <w:rPr>
          <w:rFonts w:ascii="Arial" w:hAnsi="Arial" w:cs="Arial"/>
          <w:color w:val="000000" w:themeColor="text1"/>
          <w:sz w:val="20"/>
          <w:szCs w:val="20"/>
        </w:rPr>
        <w:t>ati 50,00 EUR)</w:t>
      </w:r>
      <w:r w:rsidR="005464F2" w:rsidRPr="00E1320F">
        <w:rPr>
          <w:rFonts w:ascii="Arial" w:hAnsi="Arial" w:cs="Arial"/>
          <w:color w:val="000000" w:themeColor="text1"/>
          <w:sz w:val="20"/>
          <w:szCs w:val="20"/>
        </w:rPr>
        <w:t>.</w:t>
      </w:r>
    </w:p>
    <w:sectPr w:rsidR="008929B0" w:rsidRPr="00E132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3F8" w:rsidRDefault="001923F8" w:rsidP="00E54862">
      <w:r>
        <w:separator/>
      </w:r>
    </w:p>
  </w:endnote>
  <w:endnote w:type="continuationSeparator" w:id="0">
    <w:p w:rsidR="001923F8" w:rsidRDefault="001923F8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3F8" w:rsidRDefault="001923F8" w:rsidP="00E54862">
      <w:r>
        <w:separator/>
      </w:r>
    </w:p>
  </w:footnote>
  <w:footnote w:type="continuationSeparator" w:id="0">
    <w:p w:rsidR="001923F8" w:rsidRDefault="001923F8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Pr="00895342" w:rsidRDefault="00895342" w:rsidP="00E54862">
    <w:pPr>
      <w:pStyle w:val="Glav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</w:t>
    </w:r>
    <w:r w:rsidR="00901CE3" w:rsidRPr="00895342">
      <w:rPr>
        <w:rFonts w:ascii="Arial" w:hAnsi="Arial" w:cs="Arial"/>
        <w:sz w:val="20"/>
        <w:szCs w:val="20"/>
      </w:rPr>
      <w:t>BRAZEC</w:t>
    </w:r>
    <w:r w:rsidR="00E54862" w:rsidRPr="00895342">
      <w:rPr>
        <w:rFonts w:ascii="Arial" w:hAnsi="Arial" w:cs="Arial"/>
        <w:sz w:val="20"/>
        <w:szCs w:val="20"/>
      </w:rPr>
      <w:t xml:space="preserve"> </w:t>
    </w:r>
    <w:r w:rsidR="007E2D02">
      <w:rPr>
        <w:rFonts w:ascii="Arial" w:hAnsi="Arial" w:cs="Arial"/>
        <w:sz w:val="20"/>
        <w:szCs w:val="20"/>
      </w:rPr>
      <w:t>PROJEKTI POMEMBNI ZA RAZVOJ MESTNEGA SREDIŠČA</w:t>
    </w:r>
    <w:r w:rsidR="00E94A11" w:rsidRPr="00895342">
      <w:rPr>
        <w:rFonts w:ascii="Arial" w:hAnsi="Arial" w:cs="Arial"/>
        <w:sz w:val="20"/>
        <w:szCs w:val="20"/>
      </w:rPr>
      <w:t xml:space="preserve"> -</w:t>
    </w:r>
    <w:r w:rsidR="00E54862" w:rsidRPr="00895342">
      <w:rPr>
        <w:rFonts w:ascii="Arial" w:hAnsi="Arial" w:cs="Arial"/>
        <w:sz w:val="20"/>
        <w:szCs w:val="20"/>
      </w:rPr>
      <w:t xml:space="preserve"> UKREP 1</w:t>
    </w:r>
    <w:r w:rsidR="007E2D02">
      <w:rPr>
        <w:rFonts w:ascii="Arial" w:hAnsi="Arial" w:cs="Arial"/>
        <w:sz w:val="20"/>
        <w:szCs w:val="20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327713"/>
    <w:multiLevelType w:val="hybridMultilevel"/>
    <w:tmpl w:val="DB443898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3400B"/>
    <w:multiLevelType w:val="hybridMultilevel"/>
    <w:tmpl w:val="6B7A87A6"/>
    <w:lvl w:ilvl="0" w:tplc="2B9AFE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B252B"/>
    <w:multiLevelType w:val="hybridMultilevel"/>
    <w:tmpl w:val="23F4B9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B1B97"/>
    <w:multiLevelType w:val="hybridMultilevel"/>
    <w:tmpl w:val="0E10F0D4"/>
    <w:lvl w:ilvl="0" w:tplc="2B9AFE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47623"/>
    <w:multiLevelType w:val="hybridMultilevel"/>
    <w:tmpl w:val="97426DFC"/>
    <w:lvl w:ilvl="0" w:tplc="EC9EFC5A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5724A"/>
    <w:multiLevelType w:val="hybridMultilevel"/>
    <w:tmpl w:val="B3289D54"/>
    <w:lvl w:ilvl="0" w:tplc="F39E773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12"/>
  </w:num>
  <w:num w:numId="11">
    <w:abstractNumId w:val="15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14AE2"/>
    <w:rsid w:val="000374A4"/>
    <w:rsid w:val="000658BC"/>
    <w:rsid w:val="000A2BF9"/>
    <w:rsid w:val="000C7A04"/>
    <w:rsid w:val="000D1293"/>
    <w:rsid w:val="000D3FA4"/>
    <w:rsid w:val="000F05CD"/>
    <w:rsid w:val="001053A8"/>
    <w:rsid w:val="00111B2C"/>
    <w:rsid w:val="00142884"/>
    <w:rsid w:val="001923F8"/>
    <w:rsid w:val="00192AF6"/>
    <w:rsid w:val="001A203D"/>
    <w:rsid w:val="001A7285"/>
    <w:rsid w:val="001C56BF"/>
    <w:rsid w:val="001D42D6"/>
    <w:rsid w:val="001E2FEE"/>
    <w:rsid w:val="001F0499"/>
    <w:rsid w:val="00223E45"/>
    <w:rsid w:val="00224672"/>
    <w:rsid w:val="00250EC5"/>
    <w:rsid w:val="002531B2"/>
    <w:rsid w:val="002568FB"/>
    <w:rsid w:val="00283A01"/>
    <w:rsid w:val="002914AA"/>
    <w:rsid w:val="002A07F3"/>
    <w:rsid w:val="002B01D8"/>
    <w:rsid w:val="002C0ED5"/>
    <w:rsid w:val="002D3E39"/>
    <w:rsid w:val="00303623"/>
    <w:rsid w:val="00314345"/>
    <w:rsid w:val="00332187"/>
    <w:rsid w:val="00332A00"/>
    <w:rsid w:val="00334430"/>
    <w:rsid w:val="003407A1"/>
    <w:rsid w:val="003515EA"/>
    <w:rsid w:val="00365F95"/>
    <w:rsid w:val="00380C89"/>
    <w:rsid w:val="003C6C8C"/>
    <w:rsid w:val="003D0AFB"/>
    <w:rsid w:val="003D0B4F"/>
    <w:rsid w:val="003D6069"/>
    <w:rsid w:val="003F24EE"/>
    <w:rsid w:val="003F66EB"/>
    <w:rsid w:val="00401F35"/>
    <w:rsid w:val="00430BC5"/>
    <w:rsid w:val="00483DFE"/>
    <w:rsid w:val="00484C35"/>
    <w:rsid w:val="004920A2"/>
    <w:rsid w:val="004B4490"/>
    <w:rsid w:val="004C344B"/>
    <w:rsid w:val="00524D2A"/>
    <w:rsid w:val="00532E39"/>
    <w:rsid w:val="005464F2"/>
    <w:rsid w:val="005664CF"/>
    <w:rsid w:val="00572C7A"/>
    <w:rsid w:val="005A3F14"/>
    <w:rsid w:val="005C44DF"/>
    <w:rsid w:val="00600330"/>
    <w:rsid w:val="0060740D"/>
    <w:rsid w:val="00620E49"/>
    <w:rsid w:val="00625B45"/>
    <w:rsid w:val="00652ACA"/>
    <w:rsid w:val="00655623"/>
    <w:rsid w:val="00660A01"/>
    <w:rsid w:val="00693D90"/>
    <w:rsid w:val="00694CFA"/>
    <w:rsid w:val="006A1634"/>
    <w:rsid w:val="006A18AF"/>
    <w:rsid w:val="006B13B0"/>
    <w:rsid w:val="006C19BD"/>
    <w:rsid w:val="006C5B6A"/>
    <w:rsid w:val="006D4FDA"/>
    <w:rsid w:val="006E0C3A"/>
    <w:rsid w:val="00746389"/>
    <w:rsid w:val="00751F71"/>
    <w:rsid w:val="00755BFB"/>
    <w:rsid w:val="007A05DC"/>
    <w:rsid w:val="007E2D02"/>
    <w:rsid w:val="007E43E0"/>
    <w:rsid w:val="0080471B"/>
    <w:rsid w:val="0082791A"/>
    <w:rsid w:val="00833A4D"/>
    <w:rsid w:val="00843C15"/>
    <w:rsid w:val="00851D87"/>
    <w:rsid w:val="008655AE"/>
    <w:rsid w:val="008929B0"/>
    <w:rsid w:val="00895342"/>
    <w:rsid w:val="00896978"/>
    <w:rsid w:val="008B56BF"/>
    <w:rsid w:val="008C09B6"/>
    <w:rsid w:val="008D6F2B"/>
    <w:rsid w:val="008E713E"/>
    <w:rsid w:val="00901CE3"/>
    <w:rsid w:val="00904911"/>
    <w:rsid w:val="0091655C"/>
    <w:rsid w:val="00916568"/>
    <w:rsid w:val="00916B41"/>
    <w:rsid w:val="00925445"/>
    <w:rsid w:val="00935A46"/>
    <w:rsid w:val="0093696A"/>
    <w:rsid w:val="009423A3"/>
    <w:rsid w:val="009601BF"/>
    <w:rsid w:val="00970EC3"/>
    <w:rsid w:val="00A02F36"/>
    <w:rsid w:val="00A05A8C"/>
    <w:rsid w:val="00A16833"/>
    <w:rsid w:val="00A20E29"/>
    <w:rsid w:val="00A220EC"/>
    <w:rsid w:val="00A326F1"/>
    <w:rsid w:val="00A42818"/>
    <w:rsid w:val="00A43946"/>
    <w:rsid w:val="00A711A0"/>
    <w:rsid w:val="00A738AA"/>
    <w:rsid w:val="00A902EB"/>
    <w:rsid w:val="00AB0EF4"/>
    <w:rsid w:val="00AC461C"/>
    <w:rsid w:val="00AC676C"/>
    <w:rsid w:val="00AC7A67"/>
    <w:rsid w:val="00AE0808"/>
    <w:rsid w:val="00AF006D"/>
    <w:rsid w:val="00AF7C78"/>
    <w:rsid w:val="00B1148D"/>
    <w:rsid w:val="00B63AAB"/>
    <w:rsid w:val="00B743B2"/>
    <w:rsid w:val="00B77646"/>
    <w:rsid w:val="00B81326"/>
    <w:rsid w:val="00B8179D"/>
    <w:rsid w:val="00B852C9"/>
    <w:rsid w:val="00BA1715"/>
    <w:rsid w:val="00BA4098"/>
    <w:rsid w:val="00BA6C72"/>
    <w:rsid w:val="00BB34CE"/>
    <w:rsid w:val="00BD7B00"/>
    <w:rsid w:val="00C12D0B"/>
    <w:rsid w:val="00C201EE"/>
    <w:rsid w:val="00C2661A"/>
    <w:rsid w:val="00C375CD"/>
    <w:rsid w:val="00C4442E"/>
    <w:rsid w:val="00C70B91"/>
    <w:rsid w:val="00C92E5A"/>
    <w:rsid w:val="00CB2739"/>
    <w:rsid w:val="00CB529A"/>
    <w:rsid w:val="00CB52D3"/>
    <w:rsid w:val="00CC2AB5"/>
    <w:rsid w:val="00CE1F3C"/>
    <w:rsid w:val="00CF0A94"/>
    <w:rsid w:val="00CF4071"/>
    <w:rsid w:val="00CF5DF5"/>
    <w:rsid w:val="00D0476B"/>
    <w:rsid w:val="00D070B4"/>
    <w:rsid w:val="00D1643E"/>
    <w:rsid w:val="00D215E5"/>
    <w:rsid w:val="00D24662"/>
    <w:rsid w:val="00D31BF4"/>
    <w:rsid w:val="00D32B4D"/>
    <w:rsid w:val="00D54240"/>
    <w:rsid w:val="00D542C1"/>
    <w:rsid w:val="00D65352"/>
    <w:rsid w:val="00D718B8"/>
    <w:rsid w:val="00D732D2"/>
    <w:rsid w:val="00DA7CFC"/>
    <w:rsid w:val="00DB46D6"/>
    <w:rsid w:val="00DF2194"/>
    <w:rsid w:val="00DF68D0"/>
    <w:rsid w:val="00E1320F"/>
    <w:rsid w:val="00E167AA"/>
    <w:rsid w:val="00E33CA5"/>
    <w:rsid w:val="00E36DC5"/>
    <w:rsid w:val="00E54096"/>
    <w:rsid w:val="00E54862"/>
    <w:rsid w:val="00E60206"/>
    <w:rsid w:val="00E875CB"/>
    <w:rsid w:val="00E94A11"/>
    <w:rsid w:val="00ED663C"/>
    <w:rsid w:val="00F53E78"/>
    <w:rsid w:val="00F66983"/>
    <w:rsid w:val="00F70013"/>
    <w:rsid w:val="00F709A6"/>
    <w:rsid w:val="00F74388"/>
    <w:rsid w:val="00FA4924"/>
    <w:rsid w:val="00FA714D"/>
    <w:rsid w:val="00FC0245"/>
    <w:rsid w:val="00FC484D"/>
    <w:rsid w:val="00FD4AE4"/>
    <w:rsid w:val="00FE17E6"/>
    <w:rsid w:val="00FE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C941B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Brezrazmikov">
    <w:name w:val="No Spacing"/>
    <w:uiPriority w:val="1"/>
    <w:qFormat/>
    <w:rsid w:val="007E43E0"/>
    <w:pPr>
      <w:spacing w:after="0" w:line="240" w:lineRule="auto"/>
    </w:pPr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7E43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EADF428-F92A-4C50-8625-F6DE2AF2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82</cp:revision>
  <dcterms:created xsi:type="dcterms:W3CDTF">2021-09-20T12:55:00Z</dcterms:created>
  <dcterms:modified xsi:type="dcterms:W3CDTF">2024-08-29T12:50:00Z</dcterms:modified>
</cp:coreProperties>
</file>